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54" w:rsidRPr="00571F04" w:rsidRDefault="00AB24DB" w:rsidP="00940BE9">
      <w:pPr>
        <w:jc w:val="right"/>
        <w:rPr>
          <w:b/>
          <w:sz w:val="26"/>
          <w:szCs w:val="26"/>
        </w:rPr>
      </w:pPr>
      <w:r w:rsidRPr="00571F04">
        <w:rPr>
          <w:b/>
          <w:sz w:val="26"/>
          <w:szCs w:val="26"/>
        </w:rPr>
        <w:t xml:space="preserve"> </w:t>
      </w:r>
      <w:r w:rsidR="002D12F5" w:rsidRPr="00571F04">
        <w:rPr>
          <w:b/>
          <w:sz w:val="26"/>
          <w:szCs w:val="26"/>
        </w:rPr>
        <w:t xml:space="preserve">FEDERACIÓN, </w:t>
      </w:r>
      <w:r w:rsidR="00711F1D" w:rsidRPr="00571F04">
        <w:rPr>
          <w:b/>
          <w:sz w:val="26"/>
          <w:szCs w:val="26"/>
        </w:rPr>
        <w:t>2</w:t>
      </w:r>
      <w:r w:rsidR="007732CA" w:rsidRPr="00571F04">
        <w:rPr>
          <w:b/>
          <w:sz w:val="26"/>
          <w:szCs w:val="26"/>
        </w:rPr>
        <w:t>9</w:t>
      </w:r>
      <w:r w:rsidR="002D12F5" w:rsidRPr="00571F04">
        <w:rPr>
          <w:b/>
          <w:sz w:val="26"/>
          <w:szCs w:val="26"/>
        </w:rPr>
        <w:t xml:space="preserve"> de </w:t>
      </w:r>
      <w:r w:rsidR="00A04254" w:rsidRPr="00571F04">
        <w:rPr>
          <w:b/>
          <w:sz w:val="26"/>
          <w:szCs w:val="26"/>
        </w:rPr>
        <w:t>mayo</w:t>
      </w:r>
      <w:r w:rsidR="002D12F5" w:rsidRPr="00571F04">
        <w:rPr>
          <w:b/>
          <w:sz w:val="26"/>
          <w:szCs w:val="26"/>
        </w:rPr>
        <w:t xml:space="preserve"> de 2.02</w:t>
      </w:r>
      <w:r w:rsidR="00030A4E" w:rsidRPr="00571F04">
        <w:rPr>
          <w:b/>
          <w:sz w:val="26"/>
          <w:szCs w:val="26"/>
        </w:rPr>
        <w:t>6</w:t>
      </w:r>
      <w:r w:rsidR="002D12F5" w:rsidRPr="00571F04">
        <w:rPr>
          <w:b/>
          <w:sz w:val="26"/>
          <w:szCs w:val="26"/>
        </w:rPr>
        <w:t>.-</w:t>
      </w:r>
    </w:p>
    <w:p w:rsidR="00AC264E" w:rsidRPr="00571F04" w:rsidRDefault="00AC264E" w:rsidP="00940BE9">
      <w:pPr>
        <w:jc w:val="both"/>
        <w:rPr>
          <w:b/>
          <w:bCs/>
          <w:sz w:val="26"/>
          <w:szCs w:val="26"/>
          <w:u w:val="single"/>
        </w:rPr>
      </w:pPr>
    </w:p>
    <w:p w:rsidR="002C20D8" w:rsidRPr="00571F04" w:rsidRDefault="002C20D8" w:rsidP="00940BE9">
      <w:pPr>
        <w:jc w:val="both"/>
        <w:rPr>
          <w:b/>
          <w:bCs/>
          <w:sz w:val="26"/>
          <w:szCs w:val="26"/>
          <w:u w:val="single"/>
        </w:rPr>
      </w:pPr>
      <w:r w:rsidRPr="00571F04">
        <w:rPr>
          <w:b/>
          <w:bCs/>
          <w:sz w:val="26"/>
          <w:szCs w:val="26"/>
          <w:u w:val="single"/>
        </w:rPr>
        <w:t>VISTO:</w:t>
      </w:r>
    </w:p>
    <w:p w:rsidR="002C20D8" w:rsidRPr="00571F04" w:rsidRDefault="002C20D8" w:rsidP="00940BE9">
      <w:pPr>
        <w:jc w:val="both"/>
        <w:rPr>
          <w:bCs/>
          <w:sz w:val="26"/>
          <w:szCs w:val="26"/>
          <w:lang w:val="es-US"/>
        </w:rPr>
      </w:pPr>
      <w:r w:rsidRPr="00571F04">
        <w:rPr>
          <w:bCs/>
          <w:sz w:val="26"/>
          <w:szCs w:val="26"/>
          <w:lang w:val="es-US"/>
        </w:rPr>
        <w:t xml:space="preserve">              </w:t>
      </w:r>
      <w:r w:rsidR="00633810" w:rsidRPr="00633810">
        <w:rPr>
          <w:bCs/>
          <w:sz w:val="26"/>
          <w:szCs w:val="26"/>
          <w:lang w:val="es-US"/>
        </w:rPr>
        <w:t>El ofrecimiento en donación realizado por el Sr. LEONARDO DEPAULI ZELLER; de los inmuebles ubicado en Ejido Chacras, Chacra N° 155 destinado a Calle Pública y Chacra N° 155 Lote N° 15 Ter</w:t>
      </w:r>
      <w:r w:rsidR="00633810">
        <w:rPr>
          <w:bCs/>
          <w:sz w:val="26"/>
          <w:szCs w:val="26"/>
          <w:lang w:val="es-US"/>
        </w:rPr>
        <w:t>reno - Expte. N° 345.485/26 M.F</w:t>
      </w:r>
      <w:r w:rsidRPr="00571F04">
        <w:rPr>
          <w:bCs/>
          <w:sz w:val="26"/>
          <w:szCs w:val="26"/>
          <w:lang w:val="es-US"/>
        </w:rPr>
        <w:t>.</w:t>
      </w:r>
      <w:r w:rsidRPr="00571F04">
        <w:rPr>
          <w:b/>
          <w:bCs/>
          <w:sz w:val="26"/>
          <w:szCs w:val="26"/>
        </w:rPr>
        <w:t>-</w:t>
      </w:r>
      <w:r w:rsidR="007732CA" w:rsidRPr="00571F04">
        <w:rPr>
          <w:b/>
          <w:bCs/>
          <w:sz w:val="26"/>
          <w:szCs w:val="26"/>
        </w:rPr>
        <w:t xml:space="preserve"> </w:t>
      </w:r>
      <w:r w:rsidRPr="00571F04">
        <w:rPr>
          <w:b/>
          <w:bCs/>
          <w:sz w:val="26"/>
          <w:szCs w:val="26"/>
          <w:u w:val="single"/>
        </w:rPr>
        <w:t>Y:</w:t>
      </w:r>
    </w:p>
    <w:p w:rsidR="002C20D8" w:rsidRPr="00571F04" w:rsidRDefault="002C20D8" w:rsidP="00940BE9">
      <w:pPr>
        <w:ind w:firstLine="708"/>
        <w:jc w:val="both"/>
        <w:rPr>
          <w:b/>
          <w:bCs/>
          <w:sz w:val="26"/>
          <w:szCs w:val="26"/>
          <w:u w:val="single"/>
        </w:rPr>
      </w:pPr>
    </w:p>
    <w:p w:rsidR="002C20D8" w:rsidRPr="00571F04" w:rsidRDefault="002C20D8" w:rsidP="00940BE9">
      <w:pPr>
        <w:jc w:val="both"/>
        <w:rPr>
          <w:b/>
          <w:bCs/>
          <w:sz w:val="26"/>
          <w:szCs w:val="26"/>
          <w:u w:val="single"/>
        </w:rPr>
      </w:pPr>
      <w:r w:rsidRPr="00571F04">
        <w:rPr>
          <w:b/>
          <w:bCs/>
          <w:sz w:val="26"/>
          <w:szCs w:val="26"/>
          <w:u w:val="single"/>
        </w:rPr>
        <w:t>CONSIDERANDO:</w:t>
      </w:r>
    </w:p>
    <w:p w:rsidR="00633810" w:rsidRPr="00633810" w:rsidRDefault="002C20D8" w:rsidP="00633810">
      <w:pPr>
        <w:ind w:firstLine="708"/>
        <w:jc w:val="both"/>
        <w:rPr>
          <w:bCs/>
          <w:sz w:val="26"/>
          <w:szCs w:val="26"/>
          <w:lang w:val="es-US"/>
        </w:rPr>
      </w:pPr>
      <w:r w:rsidRPr="00571F04">
        <w:rPr>
          <w:bCs/>
          <w:sz w:val="26"/>
          <w:szCs w:val="26"/>
          <w:lang w:val="es-US"/>
        </w:rPr>
        <w:t>Que</w:t>
      </w:r>
      <w:r w:rsidR="00633810" w:rsidRPr="00633810">
        <w:rPr>
          <w:bCs/>
          <w:sz w:val="26"/>
          <w:szCs w:val="26"/>
          <w:lang w:val="es-US"/>
        </w:rPr>
        <w:t xml:space="preserve"> el presentante de conformidad a los dispuesto en el Título 5.6 del Nuevo Código de Ordenamiento Territorial y Ambiental del Municipio de Federación, ofrece en donación a la Comuna, lotes destinados a calle pública individualizado como Plano N</w:t>
      </w:r>
      <w:r w:rsidR="00633810">
        <w:rPr>
          <w:bCs/>
          <w:sz w:val="26"/>
          <w:szCs w:val="26"/>
          <w:lang w:val="es-US"/>
        </w:rPr>
        <w:t>°</w:t>
      </w:r>
      <w:r w:rsidR="00633810" w:rsidRPr="00633810">
        <w:rPr>
          <w:bCs/>
          <w:sz w:val="26"/>
          <w:szCs w:val="26"/>
          <w:lang w:val="es-US"/>
        </w:rPr>
        <w:t xml:space="preserve"> 552.079</w:t>
      </w:r>
      <w:r w:rsidR="00633810">
        <w:rPr>
          <w:bCs/>
          <w:sz w:val="26"/>
          <w:szCs w:val="26"/>
          <w:lang w:val="es-US"/>
        </w:rPr>
        <w:t>; y Lote N° 15 Plano N° 52.078.</w:t>
      </w:r>
    </w:p>
    <w:p w:rsidR="00FE4DDC" w:rsidRPr="00571F04" w:rsidRDefault="00633810" w:rsidP="00633810">
      <w:pPr>
        <w:ind w:firstLine="708"/>
        <w:jc w:val="both"/>
        <w:rPr>
          <w:bCs/>
          <w:sz w:val="26"/>
          <w:szCs w:val="26"/>
          <w:lang w:val="es-US"/>
        </w:rPr>
      </w:pPr>
      <w:r w:rsidRPr="00633810">
        <w:rPr>
          <w:bCs/>
          <w:sz w:val="26"/>
          <w:szCs w:val="26"/>
          <w:lang w:val="es-US"/>
        </w:rPr>
        <w:t>Que, conforme a lo expuesto, corresponde aceptar la donación de las fracciones con destino a calle pública y terreno que se identifica en croquis adjunto, con los límites y linderos que se expresan en los planos, todo de conformidad a lo dispuesto por el art. 1553 y Conc. Del Nuevo Código Civil y Comercial de la Nación</w:t>
      </w:r>
      <w:r w:rsidR="00FE4DDC" w:rsidRPr="00571F04">
        <w:rPr>
          <w:bCs/>
          <w:sz w:val="26"/>
          <w:szCs w:val="26"/>
          <w:lang w:val="es-US"/>
        </w:rPr>
        <w:t>.</w:t>
      </w:r>
    </w:p>
    <w:p w:rsidR="00122458" w:rsidRPr="00571F04" w:rsidRDefault="00897FEA" w:rsidP="00AC264E">
      <w:pPr>
        <w:ind w:firstLine="708"/>
        <w:jc w:val="both"/>
        <w:rPr>
          <w:bCs/>
          <w:sz w:val="26"/>
          <w:szCs w:val="26"/>
          <w:lang w:val="es-US"/>
        </w:rPr>
      </w:pPr>
      <w:r w:rsidRPr="00571F04">
        <w:rPr>
          <w:bCs/>
          <w:sz w:val="26"/>
          <w:szCs w:val="26"/>
          <w:lang w:val="es-US"/>
        </w:rPr>
        <w:t>Que en la V</w:t>
      </w:r>
      <w:r w:rsidR="006414C9" w:rsidRPr="00571F04">
        <w:rPr>
          <w:bCs/>
          <w:sz w:val="26"/>
          <w:szCs w:val="26"/>
          <w:lang w:val="es-US"/>
        </w:rPr>
        <w:t>I</w:t>
      </w:r>
      <w:r w:rsidRPr="00571F04">
        <w:rPr>
          <w:bCs/>
          <w:sz w:val="26"/>
          <w:szCs w:val="26"/>
          <w:lang w:val="es-US"/>
        </w:rPr>
        <w:t>I</w:t>
      </w:r>
      <w:r w:rsidR="00AC264E" w:rsidRPr="00571F04">
        <w:rPr>
          <w:bCs/>
          <w:sz w:val="26"/>
          <w:szCs w:val="26"/>
          <w:lang w:val="es-US"/>
        </w:rPr>
        <w:t>I</w:t>
      </w:r>
      <w:r w:rsidRPr="00571F04">
        <w:rPr>
          <w:bCs/>
          <w:sz w:val="26"/>
          <w:szCs w:val="26"/>
          <w:lang w:val="es-US"/>
        </w:rPr>
        <w:t xml:space="preserve"> SESIÓN ORDINARIA del corriente año llevada a cabo el día </w:t>
      </w:r>
      <w:r w:rsidR="00AC264E" w:rsidRPr="00571F04">
        <w:rPr>
          <w:bCs/>
          <w:sz w:val="26"/>
          <w:szCs w:val="26"/>
          <w:lang w:val="es-US"/>
        </w:rPr>
        <w:t>28</w:t>
      </w:r>
      <w:r w:rsidRPr="00571F04">
        <w:rPr>
          <w:bCs/>
          <w:sz w:val="26"/>
          <w:szCs w:val="26"/>
          <w:lang w:val="es-US"/>
        </w:rPr>
        <w:t xml:space="preserve"> de mayo de 2026, fue aprobada</w:t>
      </w:r>
      <w:r w:rsidR="00633810">
        <w:rPr>
          <w:bCs/>
          <w:sz w:val="26"/>
          <w:szCs w:val="26"/>
          <w:lang w:val="es-US"/>
        </w:rPr>
        <w:t xml:space="preserve"> </w:t>
      </w:r>
      <w:r w:rsidR="00FE4DDC" w:rsidRPr="00571F04">
        <w:rPr>
          <w:bCs/>
          <w:sz w:val="26"/>
          <w:szCs w:val="26"/>
          <w:lang w:val="es-US"/>
        </w:rPr>
        <w:t xml:space="preserve">por </w:t>
      </w:r>
      <w:r w:rsidR="00633810">
        <w:rPr>
          <w:bCs/>
          <w:sz w:val="26"/>
          <w:szCs w:val="26"/>
          <w:lang w:val="es-US"/>
        </w:rPr>
        <w:t>unanimidad</w:t>
      </w:r>
      <w:r w:rsidR="00FE4DDC" w:rsidRPr="00571F04">
        <w:rPr>
          <w:bCs/>
          <w:sz w:val="26"/>
          <w:szCs w:val="26"/>
          <w:lang w:val="es-US"/>
        </w:rPr>
        <w:t>, mediante Dictamen de Comisión</w:t>
      </w:r>
      <w:r w:rsidR="00801504" w:rsidRPr="00571F04">
        <w:rPr>
          <w:bCs/>
          <w:sz w:val="26"/>
          <w:szCs w:val="26"/>
          <w:lang w:val="es-US"/>
        </w:rPr>
        <w:t xml:space="preserve">, </w:t>
      </w:r>
      <w:r w:rsidRPr="00571F04">
        <w:rPr>
          <w:bCs/>
          <w:sz w:val="26"/>
          <w:szCs w:val="26"/>
          <w:lang w:val="es-US"/>
        </w:rPr>
        <w:t xml:space="preserve">la presente ordenanza a propuesta del </w:t>
      </w:r>
      <w:r w:rsidR="00122458" w:rsidRPr="00571F04">
        <w:rPr>
          <w:bCs/>
          <w:sz w:val="26"/>
          <w:szCs w:val="26"/>
          <w:lang w:val="es-US"/>
        </w:rPr>
        <w:t>Departamento Ejecutivo</w:t>
      </w:r>
      <w:r w:rsidRPr="00571F04">
        <w:rPr>
          <w:bCs/>
          <w:sz w:val="26"/>
          <w:szCs w:val="26"/>
          <w:lang w:val="es-US"/>
        </w:rPr>
        <w:t>.</w:t>
      </w:r>
      <w:r w:rsidRPr="00571F04">
        <w:rPr>
          <w:b/>
          <w:bCs/>
          <w:sz w:val="26"/>
          <w:szCs w:val="26"/>
          <w:lang w:val="es-US"/>
        </w:rPr>
        <w:t>-</w:t>
      </w:r>
    </w:p>
    <w:p w:rsidR="00AC264E" w:rsidRPr="00571F04" w:rsidRDefault="00AC264E" w:rsidP="00940BE9">
      <w:pPr>
        <w:ind w:firstLine="708"/>
        <w:rPr>
          <w:b/>
          <w:bCs/>
          <w:sz w:val="26"/>
          <w:szCs w:val="26"/>
          <w:u w:val="single"/>
          <w:lang w:val="es-AR"/>
        </w:rPr>
      </w:pPr>
    </w:p>
    <w:p w:rsidR="002C20D8" w:rsidRPr="00571F04" w:rsidRDefault="002C20D8" w:rsidP="00940BE9">
      <w:pPr>
        <w:ind w:firstLine="708"/>
        <w:rPr>
          <w:bCs/>
          <w:sz w:val="26"/>
          <w:szCs w:val="26"/>
          <w:u w:val="single"/>
          <w:lang w:val="es-AR"/>
        </w:rPr>
      </w:pPr>
      <w:r w:rsidRPr="00571F04">
        <w:rPr>
          <w:b/>
          <w:bCs/>
          <w:sz w:val="26"/>
          <w:szCs w:val="26"/>
          <w:u w:val="single"/>
          <w:lang w:val="es-AR"/>
        </w:rPr>
        <w:t>POR ELLO</w:t>
      </w:r>
      <w:r w:rsidRPr="00571F04">
        <w:rPr>
          <w:bCs/>
          <w:sz w:val="26"/>
          <w:szCs w:val="26"/>
          <w:u w:val="single"/>
          <w:lang w:val="es-AR"/>
        </w:rPr>
        <w:t>:</w:t>
      </w:r>
    </w:p>
    <w:p w:rsidR="002C20D8" w:rsidRPr="00571F04" w:rsidRDefault="002C20D8" w:rsidP="00940BE9">
      <w:pPr>
        <w:jc w:val="center"/>
        <w:rPr>
          <w:b/>
          <w:bCs/>
          <w:sz w:val="26"/>
          <w:szCs w:val="26"/>
          <w:lang w:val="es-AR"/>
        </w:rPr>
      </w:pPr>
      <w:r w:rsidRPr="00571F04">
        <w:rPr>
          <w:b/>
          <w:bCs/>
          <w:sz w:val="26"/>
          <w:szCs w:val="26"/>
          <w:lang w:val="es-AR"/>
        </w:rPr>
        <w:t>EL HONRABLE CONCEJO DELIBERANTE DE LA</w:t>
      </w:r>
    </w:p>
    <w:p w:rsidR="002C20D8" w:rsidRPr="00571F04" w:rsidRDefault="002C20D8" w:rsidP="00940BE9">
      <w:pPr>
        <w:jc w:val="center"/>
        <w:rPr>
          <w:b/>
          <w:bCs/>
          <w:sz w:val="26"/>
          <w:szCs w:val="26"/>
          <w:lang w:val="es-AR"/>
        </w:rPr>
      </w:pPr>
      <w:r w:rsidRPr="00571F04">
        <w:rPr>
          <w:b/>
          <w:bCs/>
          <w:sz w:val="26"/>
          <w:szCs w:val="26"/>
          <w:lang w:val="es-AR"/>
        </w:rPr>
        <w:t>MUNICIPALIDAD DE FEDERACION</w:t>
      </w:r>
      <w:r w:rsidRPr="00571F04">
        <w:rPr>
          <w:bCs/>
          <w:sz w:val="26"/>
          <w:szCs w:val="26"/>
          <w:lang w:val="es-AR"/>
        </w:rPr>
        <w:t xml:space="preserve">, </w:t>
      </w:r>
      <w:r w:rsidRPr="00571F04">
        <w:rPr>
          <w:b/>
          <w:bCs/>
          <w:sz w:val="26"/>
          <w:szCs w:val="26"/>
          <w:lang w:val="es-AR"/>
        </w:rPr>
        <w:t>Sanciona la presente:</w:t>
      </w:r>
    </w:p>
    <w:p w:rsidR="002C20D8" w:rsidRPr="00571F04" w:rsidRDefault="002C20D8" w:rsidP="00940BE9">
      <w:pPr>
        <w:jc w:val="center"/>
        <w:rPr>
          <w:b/>
          <w:bCs/>
          <w:sz w:val="26"/>
          <w:szCs w:val="26"/>
          <w:u w:val="single"/>
          <w:lang w:val="es-AR"/>
        </w:rPr>
      </w:pPr>
      <w:r w:rsidRPr="00571F04">
        <w:rPr>
          <w:b/>
          <w:bCs/>
          <w:sz w:val="26"/>
          <w:szCs w:val="26"/>
          <w:u w:val="single"/>
          <w:lang w:val="es-AR"/>
        </w:rPr>
        <w:t>O R D E N A N Z A:</w:t>
      </w:r>
    </w:p>
    <w:p w:rsidR="00122458" w:rsidRPr="00571F04" w:rsidRDefault="00122458" w:rsidP="00940BE9">
      <w:pPr>
        <w:jc w:val="center"/>
        <w:rPr>
          <w:b/>
          <w:bCs/>
          <w:sz w:val="26"/>
          <w:szCs w:val="26"/>
          <w:u w:val="single"/>
          <w:lang w:val="es-AR"/>
        </w:rPr>
      </w:pPr>
    </w:p>
    <w:p w:rsidR="00FE4DDC" w:rsidRPr="00571F04" w:rsidRDefault="002C20D8" w:rsidP="00FE4DDC">
      <w:pPr>
        <w:jc w:val="both"/>
        <w:rPr>
          <w:sz w:val="26"/>
          <w:szCs w:val="26"/>
        </w:rPr>
      </w:pPr>
      <w:r w:rsidRPr="00571F04">
        <w:rPr>
          <w:b/>
          <w:bCs/>
          <w:sz w:val="26"/>
          <w:szCs w:val="26"/>
          <w:lang w:val="es-ES_tradnl"/>
        </w:rPr>
        <w:t>ARTÍCULO 1°</w:t>
      </w:r>
      <w:r w:rsidR="006967F4" w:rsidRPr="00571F04">
        <w:rPr>
          <w:b/>
          <w:bCs/>
          <w:sz w:val="26"/>
          <w:szCs w:val="26"/>
          <w:lang w:val="es-ES_tradnl"/>
        </w:rPr>
        <w:t>.</w:t>
      </w:r>
      <w:r w:rsidR="006967F4" w:rsidRPr="00571F04">
        <w:rPr>
          <w:b/>
          <w:bCs/>
          <w:sz w:val="26"/>
          <w:szCs w:val="26"/>
        </w:rPr>
        <w:t>-</w:t>
      </w:r>
      <w:r w:rsidR="006967F4" w:rsidRPr="00571F04">
        <w:rPr>
          <w:sz w:val="26"/>
          <w:szCs w:val="26"/>
        </w:rPr>
        <w:t xml:space="preserve"> </w:t>
      </w:r>
      <w:r w:rsidR="00633810" w:rsidRPr="00633810">
        <w:rPr>
          <w:sz w:val="26"/>
          <w:szCs w:val="26"/>
        </w:rPr>
        <w:t>Aceptar la donación realizada por el Sr. DEPAULI ZELLER LEONARDO DNI N° 34.517.139 de los inmuebles ubicados en Chacra N° 155 individualizado con Partida Provincial N° 143.429, Plano de Mensura N° 52.079, de 2.247,59 m2 de superficie con destino a Calle Publica y Chacra N° 155 Lote 15 individualizado con Partida Provincial N° 143.429, Plano de Mensura No 52.078, de 1.261,82 m2 de superficie, donación de Terreno, con los límites y linderos que se expresan en el referido plano</w:t>
      </w:r>
      <w:r w:rsidR="00FE4DDC" w:rsidRPr="00571F04">
        <w:rPr>
          <w:sz w:val="26"/>
          <w:szCs w:val="26"/>
        </w:rPr>
        <w:t>.</w:t>
      </w:r>
    </w:p>
    <w:p w:rsidR="00571F04" w:rsidRPr="00571F04" w:rsidRDefault="00571F04" w:rsidP="00FE4DDC">
      <w:pPr>
        <w:jc w:val="both"/>
        <w:rPr>
          <w:sz w:val="26"/>
          <w:szCs w:val="26"/>
        </w:rPr>
      </w:pPr>
    </w:p>
    <w:p w:rsidR="00AC264E" w:rsidRPr="00571F04" w:rsidRDefault="00571F04" w:rsidP="00FE4DDC">
      <w:pPr>
        <w:jc w:val="both"/>
        <w:rPr>
          <w:sz w:val="26"/>
          <w:szCs w:val="26"/>
        </w:rPr>
      </w:pPr>
      <w:r w:rsidRPr="00571F04">
        <w:rPr>
          <w:b/>
          <w:bCs/>
          <w:sz w:val="26"/>
          <w:szCs w:val="26"/>
          <w:lang w:val="es-ES_tradnl"/>
        </w:rPr>
        <w:t>ARTÍCULO 2°.</w:t>
      </w:r>
      <w:r w:rsidRPr="00571F04">
        <w:rPr>
          <w:b/>
          <w:bCs/>
          <w:sz w:val="26"/>
          <w:szCs w:val="26"/>
        </w:rPr>
        <w:t>-</w:t>
      </w:r>
      <w:r w:rsidRPr="00571F04">
        <w:rPr>
          <w:sz w:val="26"/>
          <w:szCs w:val="26"/>
        </w:rPr>
        <w:t xml:space="preserve"> </w:t>
      </w:r>
      <w:r w:rsidR="00633810" w:rsidRPr="00633810">
        <w:rPr>
          <w:sz w:val="26"/>
          <w:szCs w:val="26"/>
        </w:rPr>
        <w:t>Facultar al Departamento Ejecutivo a suscribir el contrato respectivo, con el desarrollo e indicación de los límites y linderos de las fracciones donadas</w:t>
      </w:r>
      <w:r w:rsidR="00FE4DDC" w:rsidRPr="00571F04">
        <w:rPr>
          <w:sz w:val="26"/>
          <w:szCs w:val="26"/>
        </w:rPr>
        <w:t>.</w:t>
      </w:r>
    </w:p>
    <w:p w:rsidR="00AC264E" w:rsidRPr="00571F04" w:rsidRDefault="00AC264E" w:rsidP="00AC264E">
      <w:pPr>
        <w:jc w:val="both"/>
        <w:rPr>
          <w:bCs/>
          <w:sz w:val="26"/>
          <w:szCs w:val="26"/>
        </w:rPr>
      </w:pPr>
    </w:p>
    <w:p w:rsidR="00AC264E" w:rsidRPr="00571F04" w:rsidRDefault="00AC264E" w:rsidP="00571F04">
      <w:pPr>
        <w:jc w:val="both"/>
        <w:rPr>
          <w:bCs/>
          <w:sz w:val="26"/>
          <w:szCs w:val="26"/>
        </w:rPr>
      </w:pPr>
      <w:r w:rsidRPr="00571F04">
        <w:rPr>
          <w:b/>
          <w:sz w:val="26"/>
          <w:szCs w:val="26"/>
        </w:rPr>
        <w:t xml:space="preserve">ARTÍCULO </w:t>
      </w:r>
      <w:r w:rsidR="00633810">
        <w:rPr>
          <w:b/>
          <w:sz w:val="26"/>
          <w:szCs w:val="26"/>
        </w:rPr>
        <w:t>3</w:t>
      </w:r>
      <w:r w:rsidRPr="00571F04">
        <w:rPr>
          <w:b/>
          <w:sz w:val="26"/>
          <w:szCs w:val="26"/>
        </w:rPr>
        <w:t>°</w:t>
      </w:r>
      <w:r w:rsidRPr="00571F04">
        <w:rPr>
          <w:b/>
          <w:bCs/>
          <w:sz w:val="26"/>
          <w:szCs w:val="26"/>
        </w:rPr>
        <w:t>.-</w:t>
      </w:r>
      <w:r w:rsidR="00571F04" w:rsidRPr="00571F04">
        <w:rPr>
          <w:bCs/>
          <w:sz w:val="26"/>
          <w:szCs w:val="26"/>
        </w:rPr>
        <w:t xml:space="preserve"> Regístrese, comuníquese y archívese.</w:t>
      </w:r>
      <w:r w:rsidR="00571F04" w:rsidRPr="00571F04">
        <w:rPr>
          <w:b/>
          <w:bCs/>
          <w:sz w:val="26"/>
          <w:szCs w:val="26"/>
        </w:rPr>
        <w:t>-</w:t>
      </w: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sectPr w:rsidR="0050230A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167" w:rsidRDefault="00A27167">
      <w:r>
        <w:separator/>
      </w:r>
    </w:p>
  </w:endnote>
  <w:endnote w:type="continuationSeparator" w:id="1">
    <w:p w:rsidR="00A27167" w:rsidRDefault="00A27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167" w:rsidRDefault="00A27167">
      <w:r>
        <w:separator/>
      </w:r>
    </w:p>
  </w:footnote>
  <w:footnote w:type="continuationSeparator" w:id="1">
    <w:p w:rsidR="00A27167" w:rsidRDefault="00A27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CC581D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CC581D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33810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CC581D" w:rsidP="002278E9">
    <w:pPr>
      <w:rPr>
        <w:b/>
        <w:sz w:val="28"/>
        <w:szCs w:val="28"/>
      </w:rPr>
    </w:pPr>
    <w:r w:rsidRPr="00CC581D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</w:t>
    </w:r>
    <w:r w:rsidR="002A7E88">
      <w:rPr>
        <w:b/>
        <w:sz w:val="28"/>
        <w:szCs w:val="28"/>
      </w:rPr>
      <w:t>8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8A8"/>
    <w:multiLevelType w:val="hybridMultilevel"/>
    <w:tmpl w:val="C2641F38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749A6"/>
    <w:multiLevelType w:val="hybridMultilevel"/>
    <w:tmpl w:val="6E647C6C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52D8C"/>
    <w:multiLevelType w:val="hybridMultilevel"/>
    <w:tmpl w:val="07BE4696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D5761"/>
    <w:multiLevelType w:val="hybridMultilevel"/>
    <w:tmpl w:val="D56AF2C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4C5C74"/>
    <w:multiLevelType w:val="hybridMultilevel"/>
    <w:tmpl w:val="3CF4D84A"/>
    <w:lvl w:ilvl="0" w:tplc="78F863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85F1C"/>
    <w:multiLevelType w:val="hybridMultilevel"/>
    <w:tmpl w:val="0944F932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44966"/>
    <w:multiLevelType w:val="hybridMultilevel"/>
    <w:tmpl w:val="4216B198"/>
    <w:lvl w:ilvl="0" w:tplc="9B6AC1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423A5"/>
    <w:multiLevelType w:val="hybridMultilevel"/>
    <w:tmpl w:val="5D62EF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BD06BB"/>
    <w:multiLevelType w:val="hybridMultilevel"/>
    <w:tmpl w:val="36E66180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5663E"/>
    <w:multiLevelType w:val="hybridMultilevel"/>
    <w:tmpl w:val="BFF007E0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1C6B65"/>
    <w:multiLevelType w:val="hybridMultilevel"/>
    <w:tmpl w:val="A36C1358"/>
    <w:lvl w:ilvl="0" w:tplc="328EF81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3E4A4BAE"/>
    <w:multiLevelType w:val="hybridMultilevel"/>
    <w:tmpl w:val="02329692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A4F51"/>
    <w:multiLevelType w:val="hybridMultilevel"/>
    <w:tmpl w:val="228EE5BE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36B3C"/>
    <w:multiLevelType w:val="hybridMultilevel"/>
    <w:tmpl w:val="9B766622"/>
    <w:lvl w:ilvl="0" w:tplc="AF223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5A03EA"/>
    <w:multiLevelType w:val="hybridMultilevel"/>
    <w:tmpl w:val="ACB6653E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5D6488"/>
    <w:multiLevelType w:val="hybridMultilevel"/>
    <w:tmpl w:val="6268C93A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14413D"/>
    <w:multiLevelType w:val="hybridMultilevel"/>
    <w:tmpl w:val="34BC5F56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DB1410"/>
    <w:multiLevelType w:val="hybridMultilevel"/>
    <w:tmpl w:val="30F22648"/>
    <w:lvl w:ilvl="0" w:tplc="F70AF668">
      <w:start w:val="1"/>
      <w:numFmt w:val="upperLetter"/>
      <w:lvlText w:val="%1)"/>
      <w:lvlJc w:val="left"/>
      <w:pPr>
        <w:ind w:left="107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8704D70"/>
    <w:multiLevelType w:val="hybridMultilevel"/>
    <w:tmpl w:val="91F29A9C"/>
    <w:lvl w:ilvl="0" w:tplc="E490227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1B1FFF"/>
    <w:multiLevelType w:val="hybridMultilevel"/>
    <w:tmpl w:val="53927F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9146C1"/>
    <w:multiLevelType w:val="hybridMultilevel"/>
    <w:tmpl w:val="51E40AD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33"/>
  </w:num>
  <w:num w:numId="2">
    <w:abstractNumId w:val="10"/>
  </w:num>
  <w:num w:numId="3">
    <w:abstractNumId w:val="23"/>
  </w:num>
  <w:num w:numId="4">
    <w:abstractNumId w:val="20"/>
  </w:num>
  <w:num w:numId="5">
    <w:abstractNumId w:val="39"/>
  </w:num>
  <w:num w:numId="6">
    <w:abstractNumId w:val="28"/>
  </w:num>
  <w:num w:numId="7">
    <w:abstractNumId w:val="2"/>
  </w:num>
  <w:num w:numId="8">
    <w:abstractNumId w:val="5"/>
  </w:num>
  <w:num w:numId="9">
    <w:abstractNumId w:val="13"/>
  </w:num>
  <w:num w:numId="10">
    <w:abstractNumId w:val="30"/>
  </w:num>
  <w:num w:numId="11">
    <w:abstractNumId w:val="12"/>
  </w:num>
  <w:num w:numId="12">
    <w:abstractNumId w:val="24"/>
  </w:num>
  <w:num w:numId="13">
    <w:abstractNumId w:val="27"/>
  </w:num>
  <w:num w:numId="14">
    <w:abstractNumId w:val="9"/>
  </w:num>
  <w:num w:numId="15">
    <w:abstractNumId w:val="19"/>
  </w:num>
  <w:num w:numId="16">
    <w:abstractNumId w:val="29"/>
  </w:num>
  <w:num w:numId="17">
    <w:abstractNumId w:val="17"/>
  </w:num>
  <w:num w:numId="18">
    <w:abstractNumId w:val="25"/>
  </w:num>
  <w:num w:numId="19">
    <w:abstractNumId w:val="8"/>
  </w:num>
  <w:num w:numId="20">
    <w:abstractNumId w:val="16"/>
  </w:num>
  <w:num w:numId="21">
    <w:abstractNumId w:val="32"/>
  </w:num>
  <w:num w:numId="22">
    <w:abstractNumId w:val="18"/>
  </w:num>
  <w:num w:numId="23">
    <w:abstractNumId w:val="35"/>
  </w:num>
  <w:num w:numId="24">
    <w:abstractNumId w:val="36"/>
  </w:num>
  <w:num w:numId="25">
    <w:abstractNumId w:val="6"/>
  </w:num>
  <w:num w:numId="26">
    <w:abstractNumId w:val="3"/>
  </w:num>
  <w:num w:numId="27">
    <w:abstractNumId w:val="1"/>
  </w:num>
  <w:num w:numId="28">
    <w:abstractNumId w:val="26"/>
  </w:num>
  <w:num w:numId="29">
    <w:abstractNumId w:val="37"/>
  </w:num>
  <w:num w:numId="30">
    <w:abstractNumId w:val="21"/>
  </w:num>
  <w:num w:numId="31">
    <w:abstractNumId w:val="0"/>
  </w:num>
  <w:num w:numId="32">
    <w:abstractNumId w:val="38"/>
  </w:num>
  <w:num w:numId="33">
    <w:abstractNumId w:val="4"/>
  </w:num>
  <w:num w:numId="34">
    <w:abstractNumId w:val="15"/>
  </w:num>
  <w:num w:numId="35">
    <w:abstractNumId w:val="7"/>
  </w:num>
  <w:num w:numId="36">
    <w:abstractNumId w:val="31"/>
  </w:num>
  <w:num w:numId="37">
    <w:abstractNumId w:val="14"/>
  </w:num>
  <w:num w:numId="38">
    <w:abstractNumId w:val="34"/>
  </w:num>
  <w:num w:numId="39">
    <w:abstractNumId w:val="22"/>
  </w:num>
  <w:num w:numId="40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69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079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2C8F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458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0615"/>
    <w:rsid w:val="001334E0"/>
    <w:rsid w:val="00133881"/>
    <w:rsid w:val="001338CC"/>
    <w:rsid w:val="001344B1"/>
    <w:rsid w:val="00135B62"/>
    <w:rsid w:val="00135BC8"/>
    <w:rsid w:val="001366AE"/>
    <w:rsid w:val="001366E6"/>
    <w:rsid w:val="0013679F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1DF5"/>
    <w:rsid w:val="0015210F"/>
    <w:rsid w:val="00154353"/>
    <w:rsid w:val="00155300"/>
    <w:rsid w:val="00155956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A7374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09A0"/>
    <w:rsid w:val="00291C4A"/>
    <w:rsid w:val="00293066"/>
    <w:rsid w:val="00293DDC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A7E88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20D8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5F06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4C96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149E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0909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4FF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0F75"/>
    <w:rsid w:val="004F2304"/>
    <w:rsid w:val="004F2699"/>
    <w:rsid w:val="004F3138"/>
    <w:rsid w:val="004F4A61"/>
    <w:rsid w:val="004F6645"/>
    <w:rsid w:val="004F68BE"/>
    <w:rsid w:val="00501D7D"/>
    <w:rsid w:val="0050230A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5D57"/>
    <w:rsid w:val="00557683"/>
    <w:rsid w:val="00561C9C"/>
    <w:rsid w:val="00564928"/>
    <w:rsid w:val="005661B9"/>
    <w:rsid w:val="00566777"/>
    <w:rsid w:val="00567C54"/>
    <w:rsid w:val="00567E05"/>
    <w:rsid w:val="00570543"/>
    <w:rsid w:val="00571F04"/>
    <w:rsid w:val="00574908"/>
    <w:rsid w:val="00580606"/>
    <w:rsid w:val="00580723"/>
    <w:rsid w:val="005847F9"/>
    <w:rsid w:val="00585CB0"/>
    <w:rsid w:val="005861BB"/>
    <w:rsid w:val="005904F5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0D2C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3810"/>
    <w:rsid w:val="0063508E"/>
    <w:rsid w:val="00637945"/>
    <w:rsid w:val="006401D9"/>
    <w:rsid w:val="0064045D"/>
    <w:rsid w:val="006414C9"/>
    <w:rsid w:val="0064182B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67F4"/>
    <w:rsid w:val="00697417"/>
    <w:rsid w:val="006A0DBF"/>
    <w:rsid w:val="006A0EFF"/>
    <w:rsid w:val="006A2292"/>
    <w:rsid w:val="006A3D3C"/>
    <w:rsid w:val="006A3EB7"/>
    <w:rsid w:val="006A55AD"/>
    <w:rsid w:val="006A737D"/>
    <w:rsid w:val="006A76CA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1F1D"/>
    <w:rsid w:val="00712EA9"/>
    <w:rsid w:val="0071368E"/>
    <w:rsid w:val="00717008"/>
    <w:rsid w:val="00717C09"/>
    <w:rsid w:val="0072261C"/>
    <w:rsid w:val="00724360"/>
    <w:rsid w:val="00724C6B"/>
    <w:rsid w:val="00726335"/>
    <w:rsid w:val="00726BA3"/>
    <w:rsid w:val="00727CDC"/>
    <w:rsid w:val="00727E6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67CBA"/>
    <w:rsid w:val="00770776"/>
    <w:rsid w:val="007708C1"/>
    <w:rsid w:val="00772AE9"/>
    <w:rsid w:val="00773037"/>
    <w:rsid w:val="007732CA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487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2E2D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1504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1A9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24EF"/>
    <w:rsid w:val="008635F3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42A"/>
    <w:rsid w:val="00885729"/>
    <w:rsid w:val="00886A1A"/>
    <w:rsid w:val="00886A5D"/>
    <w:rsid w:val="00887909"/>
    <w:rsid w:val="008901F9"/>
    <w:rsid w:val="00893B49"/>
    <w:rsid w:val="008950AD"/>
    <w:rsid w:val="008953DF"/>
    <w:rsid w:val="0089627A"/>
    <w:rsid w:val="00897FEA"/>
    <w:rsid w:val="008A3B45"/>
    <w:rsid w:val="008A490A"/>
    <w:rsid w:val="008A4931"/>
    <w:rsid w:val="008A5408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31FB"/>
    <w:rsid w:val="0090414C"/>
    <w:rsid w:val="009057BF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0BE9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6C9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28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1A2"/>
    <w:rsid w:val="009F2C9B"/>
    <w:rsid w:val="009F2CC5"/>
    <w:rsid w:val="009F772D"/>
    <w:rsid w:val="00A00B7B"/>
    <w:rsid w:val="00A00F50"/>
    <w:rsid w:val="00A030CC"/>
    <w:rsid w:val="00A034D0"/>
    <w:rsid w:val="00A0388C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27167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574C5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64E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256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36A6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D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12E6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D6216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81"/>
    <w:rsid w:val="00C31F94"/>
    <w:rsid w:val="00C32953"/>
    <w:rsid w:val="00C33828"/>
    <w:rsid w:val="00C35F59"/>
    <w:rsid w:val="00C3646D"/>
    <w:rsid w:val="00C36C1A"/>
    <w:rsid w:val="00C4093F"/>
    <w:rsid w:val="00C41568"/>
    <w:rsid w:val="00C43B4B"/>
    <w:rsid w:val="00C44250"/>
    <w:rsid w:val="00C442B2"/>
    <w:rsid w:val="00C44365"/>
    <w:rsid w:val="00C47B4E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182"/>
    <w:rsid w:val="00C84460"/>
    <w:rsid w:val="00C8470E"/>
    <w:rsid w:val="00C86095"/>
    <w:rsid w:val="00C86948"/>
    <w:rsid w:val="00C870B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81D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679CB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2713"/>
    <w:rsid w:val="00DB3260"/>
    <w:rsid w:val="00DB3989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0DA4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D74A6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5DDB"/>
    <w:rsid w:val="00FD7843"/>
    <w:rsid w:val="00FE0807"/>
    <w:rsid w:val="00FE13C9"/>
    <w:rsid w:val="00FE2139"/>
    <w:rsid w:val="00FE2C4F"/>
    <w:rsid w:val="00FE348A"/>
    <w:rsid w:val="00FE4DA4"/>
    <w:rsid w:val="00FE4DDC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  <w:style w:type="character" w:customStyle="1" w:styleId="Cuerpodeltexto2Negrita">
    <w:name w:val="Cuerpo del texto (2) + Negrita"/>
    <w:rsid w:val="006967F4"/>
    <w:rPr>
      <w:rFonts w:ascii="Courier New" w:eastAsia="Times New Roman" w:hAnsi="Courier New" w:cs="Courier New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8</cp:revision>
  <cp:lastPrinted>2026-06-01T12:17:00Z</cp:lastPrinted>
  <dcterms:created xsi:type="dcterms:W3CDTF">2026-06-01T11:50:00Z</dcterms:created>
  <dcterms:modified xsi:type="dcterms:W3CDTF">2026-06-01T12:20:00Z</dcterms:modified>
</cp:coreProperties>
</file>