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64E" w:rsidRPr="00D56530" w:rsidRDefault="00AB24DB" w:rsidP="00D56530">
      <w:pPr>
        <w:jc w:val="right"/>
        <w:rPr>
          <w:b/>
          <w:sz w:val="27"/>
          <w:szCs w:val="27"/>
        </w:rPr>
      </w:pPr>
      <w:r w:rsidRPr="00D56530">
        <w:rPr>
          <w:b/>
          <w:sz w:val="27"/>
          <w:szCs w:val="27"/>
        </w:rPr>
        <w:t xml:space="preserve"> </w:t>
      </w:r>
      <w:r w:rsidR="002D12F5" w:rsidRPr="00D56530">
        <w:rPr>
          <w:b/>
          <w:sz w:val="27"/>
          <w:szCs w:val="27"/>
        </w:rPr>
        <w:t xml:space="preserve">FEDERACIÓN, </w:t>
      </w:r>
      <w:r w:rsidR="00711F1D" w:rsidRPr="00D56530">
        <w:rPr>
          <w:b/>
          <w:sz w:val="27"/>
          <w:szCs w:val="27"/>
        </w:rPr>
        <w:t>2</w:t>
      </w:r>
      <w:r w:rsidR="007732CA" w:rsidRPr="00D56530">
        <w:rPr>
          <w:b/>
          <w:sz w:val="27"/>
          <w:szCs w:val="27"/>
        </w:rPr>
        <w:t>9</w:t>
      </w:r>
      <w:r w:rsidR="002D12F5" w:rsidRPr="00D56530">
        <w:rPr>
          <w:b/>
          <w:sz w:val="27"/>
          <w:szCs w:val="27"/>
        </w:rPr>
        <w:t xml:space="preserve"> de </w:t>
      </w:r>
      <w:r w:rsidR="00A04254" w:rsidRPr="00D56530">
        <w:rPr>
          <w:b/>
          <w:sz w:val="27"/>
          <w:szCs w:val="27"/>
        </w:rPr>
        <w:t>mayo</w:t>
      </w:r>
      <w:r w:rsidR="002D12F5" w:rsidRPr="00D56530">
        <w:rPr>
          <w:b/>
          <w:sz w:val="27"/>
          <w:szCs w:val="27"/>
        </w:rPr>
        <w:t xml:space="preserve"> de 2.02</w:t>
      </w:r>
      <w:r w:rsidR="00030A4E" w:rsidRPr="00D56530">
        <w:rPr>
          <w:b/>
          <w:sz w:val="27"/>
          <w:szCs w:val="27"/>
        </w:rPr>
        <w:t>6</w:t>
      </w:r>
      <w:r w:rsidR="002D12F5" w:rsidRPr="00D56530">
        <w:rPr>
          <w:b/>
          <w:sz w:val="27"/>
          <w:szCs w:val="27"/>
        </w:rPr>
        <w:t>.-</w:t>
      </w:r>
    </w:p>
    <w:p w:rsidR="002C20D8" w:rsidRPr="00D56530" w:rsidRDefault="002C20D8" w:rsidP="00940BE9">
      <w:pPr>
        <w:jc w:val="both"/>
        <w:rPr>
          <w:b/>
          <w:bCs/>
          <w:sz w:val="27"/>
          <w:szCs w:val="27"/>
          <w:u w:val="single"/>
        </w:rPr>
      </w:pPr>
      <w:r w:rsidRPr="00D56530">
        <w:rPr>
          <w:b/>
          <w:bCs/>
          <w:sz w:val="27"/>
          <w:szCs w:val="27"/>
          <w:u w:val="single"/>
        </w:rPr>
        <w:t>VISTO:</w:t>
      </w:r>
    </w:p>
    <w:p w:rsidR="002C20D8" w:rsidRPr="00D56530" w:rsidRDefault="002C20D8" w:rsidP="00940BE9">
      <w:pPr>
        <w:jc w:val="both"/>
        <w:rPr>
          <w:bCs/>
          <w:sz w:val="27"/>
          <w:szCs w:val="27"/>
          <w:lang w:val="es-US"/>
        </w:rPr>
      </w:pPr>
      <w:r w:rsidRPr="00D56530">
        <w:rPr>
          <w:bCs/>
          <w:sz w:val="27"/>
          <w:szCs w:val="27"/>
          <w:lang w:val="es-US"/>
        </w:rPr>
        <w:t xml:space="preserve">              </w:t>
      </w:r>
      <w:r w:rsidR="00986FEF" w:rsidRPr="00D56530">
        <w:rPr>
          <w:bCs/>
          <w:sz w:val="27"/>
          <w:szCs w:val="27"/>
          <w:lang w:val="es-US"/>
        </w:rPr>
        <w:t>La presentación realizada por los Sres. JENNIFER D. MARTINEZ y PEDRO TOGERSEN - Expte. N° 345.943/26 M.F.</w:t>
      </w:r>
      <w:r w:rsidRPr="00D56530">
        <w:rPr>
          <w:b/>
          <w:bCs/>
          <w:sz w:val="27"/>
          <w:szCs w:val="27"/>
        </w:rPr>
        <w:t>-</w:t>
      </w:r>
      <w:r w:rsidR="007732CA" w:rsidRPr="00D56530">
        <w:rPr>
          <w:b/>
          <w:bCs/>
          <w:sz w:val="27"/>
          <w:szCs w:val="27"/>
        </w:rPr>
        <w:t xml:space="preserve"> </w:t>
      </w:r>
      <w:r w:rsidRPr="00D56530">
        <w:rPr>
          <w:b/>
          <w:bCs/>
          <w:sz w:val="27"/>
          <w:szCs w:val="27"/>
          <w:u w:val="single"/>
        </w:rPr>
        <w:t>Y:</w:t>
      </w:r>
    </w:p>
    <w:p w:rsidR="002C20D8" w:rsidRPr="00D56530" w:rsidRDefault="002C20D8" w:rsidP="00940BE9">
      <w:pPr>
        <w:ind w:firstLine="708"/>
        <w:jc w:val="both"/>
        <w:rPr>
          <w:b/>
          <w:bCs/>
          <w:sz w:val="27"/>
          <w:szCs w:val="27"/>
          <w:u w:val="single"/>
        </w:rPr>
      </w:pPr>
    </w:p>
    <w:p w:rsidR="002C20D8" w:rsidRPr="00D56530" w:rsidRDefault="002C20D8" w:rsidP="00940BE9">
      <w:pPr>
        <w:jc w:val="both"/>
        <w:rPr>
          <w:b/>
          <w:bCs/>
          <w:sz w:val="27"/>
          <w:szCs w:val="27"/>
          <w:u w:val="single"/>
        </w:rPr>
      </w:pPr>
      <w:r w:rsidRPr="00D56530">
        <w:rPr>
          <w:b/>
          <w:bCs/>
          <w:sz w:val="27"/>
          <w:szCs w:val="27"/>
          <w:u w:val="single"/>
        </w:rPr>
        <w:t>CONSIDERANDO:</w:t>
      </w:r>
    </w:p>
    <w:p w:rsidR="00986FEF" w:rsidRPr="00D56530" w:rsidRDefault="002C20D8" w:rsidP="00986FEF">
      <w:pPr>
        <w:ind w:firstLine="708"/>
        <w:jc w:val="both"/>
        <w:rPr>
          <w:bCs/>
          <w:sz w:val="27"/>
          <w:szCs w:val="27"/>
          <w:lang w:val="es-US"/>
        </w:rPr>
      </w:pPr>
      <w:r w:rsidRPr="00D56530">
        <w:rPr>
          <w:bCs/>
          <w:sz w:val="27"/>
          <w:szCs w:val="27"/>
          <w:lang w:val="es-US"/>
        </w:rPr>
        <w:t>Que</w:t>
      </w:r>
      <w:r w:rsidR="00986FEF" w:rsidRPr="00D56530">
        <w:rPr>
          <w:bCs/>
          <w:sz w:val="27"/>
          <w:szCs w:val="27"/>
          <w:lang w:val="es-US"/>
        </w:rPr>
        <w:t xml:space="preserve"> los mencionados, integrantes de la Comisión de MOTOCLUB solicitan hacer uso de las Manzanas N° 410, 409, 408, 436, 435 y 434 ubicada en el Ex Emplazamiento, a los fines de ser utilizadas para la realización de prácticas relacionadas al deporte motor de motociclismo.-</w:t>
      </w:r>
    </w:p>
    <w:p w:rsidR="00986FEF" w:rsidRPr="00D56530" w:rsidRDefault="00986FEF" w:rsidP="00986FEF">
      <w:pPr>
        <w:ind w:firstLine="708"/>
        <w:jc w:val="both"/>
        <w:rPr>
          <w:bCs/>
          <w:sz w:val="27"/>
          <w:szCs w:val="27"/>
          <w:lang w:val="es-US"/>
        </w:rPr>
      </w:pPr>
      <w:r w:rsidRPr="00D56530">
        <w:rPr>
          <w:bCs/>
          <w:sz w:val="27"/>
          <w:szCs w:val="27"/>
          <w:lang w:val="es-US"/>
        </w:rPr>
        <w:t>Que de acuerdo al informe de la Dirección de la Producción, las Manzanas N° 408; 409; 410; 434; y 435 fueron otorgadas en Tenencia Precaria a la Comisión de Motociclismo con destino a uso exclusivo para la realización de prácticas y competencias, Ordenanza N° 2.364/22. La misma no se encuentra vigente, ya que dicha Comisión de Motociclismo no solicitó en tiempo y forma la correspondiente renovación.-</w:t>
      </w:r>
    </w:p>
    <w:p w:rsidR="00986FEF" w:rsidRPr="00D56530" w:rsidRDefault="00986FEF" w:rsidP="00986FEF">
      <w:pPr>
        <w:ind w:firstLine="708"/>
        <w:jc w:val="both"/>
        <w:rPr>
          <w:bCs/>
          <w:sz w:val="27"/>
          <w:szCs w:val="27"/>
          <w:lang w:val="es-US"/>
        </w:rPr>
      </w:pPr>
      <w:r w:rsidRPr="00D56530">
        <w:rPr>
          <w:bCs/>
          <w:sz w:val="27"/>
          <w:szCs w:val="27"/>
          <w:lang w:val="es-US"/>
        </w:rPr>
        <w:t>Que según constataciones realizadas en dicho espacio, el mismo se encuentra con el demarcado de una pista de pruebas; posee en algunos sectores el cerramiento correspondiente; contiene sectores acondicionados para el derrape y/o despiste de usuarios; se encuentran sectores en los cuales se observa el pasto alto; en general, se encuentra en condiciones de utilizar el espacio para el fin solicitado.-</w:t>
      </w:r>
    </w:p>
    <w:p w:rsidR="00986FEF" w:rsidRPr="00D56530" w:rsidRDefault="00986FEF" w:rsidP="00986FEF">
      <w:pPr>
        <w:ind w:firstLine="708"/>
        <w:jc w:val="both"/>
        <w:rPr>
          <w:bCs/>
          <w:sz w:val="27"/>
          <w:szCs w:val="27"/>
          <w:lang w:val="es-US"/>
        </w:rPr>
      </w:pPr>
      <w:r w:rsidRPr="00D56530">
        <w:rPr>
          <w:bCs/>
          <w:sz w:val="27"/>
          <w:szCs w:val="27"/>
          <w:lang w:val="es-US"/>
        </w:rPr>
        <w:t>Que resulta factible acceder al pedido de la Comisión MOTOCLUB, con el objetivo de brindar un espacio exclusivo, seguro y la oportunidad a las personas que deseen practicar esta actividad.se adjunta expediente N° 345.943/26 M.F.-</w:t>
      </w:r>
    </w:p>
    <w:p w:rsidR="00FE4DDC" w:rsidRPr="00D56530" w:rsidRDefault="00986FEF" w:rsidP="00986FEF">
      <w:pPr>
        <w:ind w:firstLine="708"/>
        <w:jc w:val="both"/>
        <w:rPr>
          <w:bCs/>
          <w:sz w:val="27"/>
          <w:szCs w:val="27"/>
          <w:lang w:val="es-US"/>
        </w:rPr>
      </w:pPr>
      <w:r w:rsidRPr="00D56530">
        <w:rPr>
          <w:bCs/>
          <w:sz w:val="27"/>
          <w:szCs w:val="27"/>
          <w:lang w:val="es-US"/>
        </w:rPr>
        <w:t>Que se sugiere otorgar la Tenencia Precaria de las Manzanas N° 408; 409; 410; 434 y 435 para realizar las actividades detalladas</w:t>
      </w:r>
    </w:p>
    <w:p w:rsidR="00AC264E" w:rsidRPr="00D56530" w:rsidRDefault="00897FEA" w:rsidP="00D56530">
      <w:pPr>
        <w:ind w:firstLine="708"/>
        <w:jc w:val="both"/>
        <w:rPr>
          <w:bCs/>
          <w:sz w:val="27"/>
          <w:szCs w:val="27"/>
          <w:lang w:val="es-US"/>
        </w:rPr>
      </w:pPr>
      <w:r w:rsidRPr="00D56530">
        <w:rPr>
          <w:bCs/>
          <w:sz w:val="27"/>
          <w:szCs w:val="27"/>
          <w:lang w:val="es-US"/>
        </w:rPr>
        <w:t>Que en la V</w:t>
      </w:r>
      <w:r w:rsidR="006414C9" w:rsidRPr="00D56530">
        <w:rPr>
          <w:bCs/>
          <w:sz w:val="27"/>
          <w:szCs w:val="27"/>
          <w:lang w:val="es-US"/>
        </w:rPr>
        <w:t>I</w:t>
      </w:r>
      <w:r w:rsidRPr="00D56530">
        <w:rPr>
          <w:bCs/>
          <w:sz w:val="27"/>
          <w:szCs w:val="27"/>
          <w:lang w:val="es-US"/>
        </w:rPr>
        <w:t>I</w:t>
      </w:r>
      <w:r w:rsidR="00AC264E" w:rsidRPr="00D56530">
        <w:rPr>
          <w:bCs/>
          <w:sz w:val="27"/>
          <w:szCs w:val="27"/>
          <w:lang w:val="es-US"/>
        </w:rPr>
        <w:t>I</w:t>
      </w:r>
      <w:r w:rsidRPr="00D56530">
        <w:rPr>
          <w:bCs/>
          <w:sz w:val="27"/>
          <w:szCs w:val="27"/>
          <w:lang w:val="es-US"/>
        </w:rPr>
        <w:t xml:space="preserve"> SESIÓN ORDINARIA del corriente año llevada a cabo el día </w:t>
      </w:r>
      <w:r w:rsidR="00AC264E" w:rsidRPr="00D56530">
        <w:rPr>
          <w:bCs/>
          <w:sz w:val="27"/>
          <w:szCs w:val="27"/>
          <w:lang w:val="es-US"/>
        </w:rPr>
        <w:t>28</w:t>
      </w:r>
      <w:r w:rsidRPr="00D56530">
        <w:rPr>
          <w:bCs/>
          <w:sz w:val="27"/>
          <w:szCs w:val="27"/>
          <w:lang w:val="es-US"/>
        </w:rPr>
        <w:t xml:space="preserve"> de mayo de 2026, fue aprobada</w:t>
      </w:r>
      <w:r w:rsidR="00633810" w:rsidRPr="00D56530">
        <w:rPr>
          <w:bCs/>
          <w:sz w:val="27"/>
          <w:szCs w:val="27"/>
          <w:lang w:val="es-US"/>
        </w:rPr>
        <w:t xml:space="preserve"> </w:t>
      </w:r>
      <w:r w:rsidR="00FE4DDC" w:rsidRPr="00D56530">
        <w:rPr>
          <w:bCs/>
          <w:sz w:val="27"/>
          <w:szCs w:val="27"/>
          <w:lang w:val="es-US"/>
        </w:rPr>
        <w:t xml:space="preserve">por </w:t>
      </w:r>
      <w:r w:rsidR="00D56530" w:rsidRPr="00D56530">
        <w:rPr>
          <w:bCs/>
          <w:sz w:val="27"/>
          <w:szCs w:val="27"/>
          <w:lang w:val="es-US"/>
        </w:rPr>
        <w:t>mayoría</w:t>
      </w:r>
      <w:r w:rsidR="00FE4DDC" w:rsidRPr="00D56530">
        <w:rPr>
          <w:bCs/>
          <w:sz w:val="27"/>
          <w:szCs w:val="27"/>
          <w:lang w:val="es-US"/>
        </w:rPr>
        <w:t>, mediante Dictamen de Comisión</w:t>
      </w:r>
      <w:r w:rsidR="00801504" w:rsidRPr="00D56530">
        <w:rPr>
          <w:bCs/>
          <w:sz w:val="27"/>
          <w:szCs w:val="27"/>
          <w:lang w:val="es-US"/>
        </w:rPr>
        <w:t xml:space="preserve">, </w:t>
      </w:r>
      <w:r w:rsidRPr="00D56530">
        <w:rPr>
          <w:bCs/>
          <w:sz w:val="27"/>
          <w:szCs w:val="27"/>
          <w:lang w:val="es-US"/>
        </w:rPr>
        <w:t xml:space="preserve">la presente ordenanza a propuesta del </w:t>
      </w:r>
      <w:r w:rsidR="00122458" w:rsidRPr="00D56530">
        <w:rPr>
          <w:bCs/>
          <w:sz w:val="27"/>
          <w:szCs w:val="27"/>
          <w:lang w:val="es-US"/>
        </w:rPr>
        <w:t>Departamento Ejecutivo</w:t>
      </w:r>
      <w:r w:rsidRPr="00D56530">
        <w:rPr>
          <w:bCs/>
          <w:sz w:val="27"/>
          <w:szCs w:val="27"/>
          <w:lang w:val="es-US"/>
        </w:rPr>
        <w:t>.</w:t>
      </w:r>
      <w:r w:rsidRPr="00D56530">
        <w:rPr>
          <w:b/>
          <w:bCs/>
          <w:sz w:val="27"/>
          <w:szCs w:val="27"/>
          <w:lang w:val="es-US"/>
        </w:rPr>
        <w:t>-</w:t>
      </w:r>
    </w:p>
    <w:p w:rsidR="002C20D8" w:rsidRPr="00D56530" w:rsidRDefault="002C20D8" w:rsidP="00940BE9">
      <w:pPr>
        <w:ind w:firstLine="708"/>
        <w:rPr>
          <w:bCs/>
          <w:sz w:val="27"/>
          <w:szCs w:val="27"/>
          <w:u w:val="single"/>
          <w:lang w:val="es-AR"/>
        </w:rPr>
      </w:pPr>
      <w:r w:rsidRPr="00D56530">
        <w:rPr>
          <w:b/>
          <w:bCs/>
          <w:sz w:val="27"/>
          <w:szCs w:val="27"/>
          <w:u w:val="single"/>
          <w:lang w:val="es-AR"/>
        </w:rPr>
        <w:t>POR ELLO</w:t>
      </w:r>
      <w:r w:rsidRPr="00D56530">
        <w:rPr>
          <w:bCs/>
          <w:sz w:val="27"/>
          <w:szCs w:val="27"/>
          <w:u w:val="single"/>
          <w:lang w:val="es-AR"/>
        </w:rPr>
        <w:t>:</w:t>
      </w:r>
    </w:p>
    <w:p w:rsidR="002C20D8" w:rsidRPr="00D56530" w:rsidRDefault="002C20D8" w:rsidP="00940BE9">
      <w:pPr>
        <w:jc w:val="center"/>
        <w:rPr>
          <w:b/>
          <w:bCs/>
          <w:sz w:val="27"/>
          <w:szCs w:val="27"/>
          <w:lang w:val="es-AR"/>
        </w:rPr>
      </w:pPr>
      <w:r w:rsidRPr="00D56530">
        <w:rPr>
          <w:b/>
          <w:bCs/>
          <w:sz w:val="27"/>
          <w:szCs w:val="27"/>
          <w:lang w:val="es-AR"/>
        </w:rPr>
        <w:t>EL HONRABLE CONCEJO DELIBERANTE DE LA</w:t>
      </w:r>
    </w:p>
    <w:p w:rsidR="002C20D8" w:rsidRPr="00D56530" w:rsidRDefault="002C20D8" w:rsidP="00940BE9">
      <w:pPr>
        <w:jc w:val="center"/>
        <w:rPr>
          <w:b/>
          <w:bCs/>
          <w:sz w:val="27"/>
          <w:szCs w:val="27"/>
          <w:lang w:val="es-AR"/>
        </w:rPr>
      </w:pPr>
      <w:r w:rsidRPr="00D56530">
        <w:rPr>
          <w:b/>
          <w:bCs/>
          <w:sz w:val="27"/>
          <w:szCs w:val="27"/>
          <w:lang w:val="es-AR"/>
        </w:rPr>
        <w:t>MUNICIPALIDAD DE FEDERACION</w:t>
      </w:r>
      <w:r w:rsidRPr="00D56530">
        <w:rPr>
          <w:bCs/>
          <w:sz w:val="27"/>
          <w:szCs w:val="27"/>
          <w:lang w:val="es-AR"/>
        </w:rPr>
        <w:t xml:space="preserve">, </w:t>
      </w:r>
      <w:r w:rsidRPr="00D56530">
        <w:rPr>
          <w:b/>
          <w:bCs/>
          <w:sz w:val="27"/>
          <w:szCs w:val="27"/>
          <w:lang w:val="es-AR"/>
        </w:rPr>
        <w:t>Sanciona la presente:</w:t>
      </w:r>
    </w:p>
    <w:p w:rsidR="002C20D8" w:rsidRPr="00D56530" w:rsidRDefault="002C20D8" w:rsidP="00940BE9">
      <w:pPr>
        <w:jc w:val="center"/>
        <w:rPr>
          <w:b/>
          <w:bCs/>
          <w:sz w:val="27"/>
          <w:szCs w:val="27"/>
          <w:u w:val="single"/>
          <w:lang w:val="es-AR"/>
        </w:rPr>
      </w:pPr>
      <w:r w:rsidRPr="00D56530">
        <w:rPr>
          <w:b/>
          <w:bCs/>
          <w:sz w:val="27"/>
          <w:szCs w:val="27"/>
          <w:u w:val="single"/>
          <w:lang w:val="es-AR"/>
        </w:rPr>
        <w:t>O R D E N A N Z A:</w:t>
      </w:r>
    </w:p>
    <w:p w:rsidR="00122458" w:rsidRPr="00D56530" w:rsidRDefault="00122458" w:rsidP="00940BE9">
      <w:pPr>
        <w:jc w:val="center"/>
        <w:rPr>
          <w:b/>
          <w:bCs/>
          <w:sz w:val="27"/>
          <w:szCs w:val="27"/>
          <w:u w:val="single"/>
          <w:lang w:val="es-AR"/>
        </w:rPr>
      </w:pPr>
    </w:p>
    <w:p w:rsidR="00FE4DDC" w:rsidRPr="00D56530" w:rsidRDefault="002C20D8" w:rsidP="00FE4DDC">
      <w:pPr>
        <w:jc w:val="both"/>
        <w:rPr>
          <w:sz w:val="27"/>
          <w:szCs w:val="27"/>
        </w:rPr>
      </w:pPr>
      <w:r w:rsidRPr="00D56530">
        <w:rPr>
          <w:b/>
          <w:bCs/>
          <w:sz w:val="27"/>
          <w:szCs w:val="27"/>
          <w:lang w:val="es-ES_tradnl"/>
        </w:rPr>
        <w:t>ARTÍCULO 1°</w:t>
      </w:r>
      <w:r w:rsidR="006967F4" w:rsidRPr="00D56530">
        <w:rPr>
          <w:b/>
          <w:bCs/>
          <w:sz w:val="27"/>
          <w:szCs w:val="27"/>
          <w:lang w:val="es-ES_tradnl"/>
        </w:rPr>
        <w:t>.</w:t>
      </w:r>
      <w:r w:rsidR="006967F4" w:rsidRPr="00D56530">
        <w:rPr>
          <w:b/>
          <w:bCs/>
          <w:sz w:val="27"/>
          <w:szCs w:val="27"/>
        </w:rPr>
        <w:t>-</w:t>
      </w:r>
      <w:r w:rsidR="006967F4" w:rsidRPr="00D56530">
        <w:rPr>
          <w:sz w:val="27"/>
          <w:szCs w:val="27"/>
        </w:rPr>
        <w:t xml:space="preserve"> </w:t>
      </w:r>
      <w:r w:rsidR="00D56530" w:rsidRPr="00D56530">
        <w:rPr>
          <w:sz w:val="27"/>
          <w:szCs w:val="27"/>
        </w:rPr>
        <w:t>Otórguese a la COMISIÓN MOTOCLUB, la tenencia precaria de un espacio individualizado como Manzanas N° 408; 409; 410; 434 y 435 del Ex Emplazamiento, con destino exclusivo para la realización de prácticas y competencias de motociclismo, debiendo contar cada persona que realiza dicha actividad, con seguro individual y todos los elementos de seguridad necesarios, acorde al desarrollo de la misma.</w:t>
      </w:r>
    </w:p>
    <w:p w:rsidR="00AC264E" w:rsidRPr="00D56530" w:rsidRDefault="00571F04" w:rsidP="00FE4DDC">
      <w:pPr>
        <w:jc w:val="both"/>
        <w:rPr>
          <w:sz w:val="27"/>
          <w:szCs w:val="27"/>
        </w:rPr>
      </w:pPr>
      <w:r w:rsidRPr="00D56530">
        <w:rPr>
          <w:b/>
          <w:bCs/>
          <w:sz w:val="27"/>
          <w:szCs w:val="27"/>
          <w:lang w:val="es-ES_tradnl"/>
        </w:rPr>
        <w:lastRenderedPageBreak/>
        <w:t>ARTÍCULO 2°.</w:t>
      </w:r>
      <w:r w:rsidRPr="00D56530">
        <w:rPr>
          <w:b/>
          <w:bCs/>
          <w:sz w:val="27"/>
          <w:szCs w:val="27"/>
        </w:rPr>
        <w:t>-</w:t>
      </w:r>
      <w:r w:rsidRPr="00D56530">
        <w:rPr>
          <w:sz w:val="27"/>
          <w:szCs w:val="27"/>
        </w:rPr>
        <w:t xml:space="preserve"> </w:t>
      </w:r>
      <w:r w:rsidR="00D56530" w:rsidRPr="00D56530">
        <w:rPr>
          <w:sz w:val="27"/>
          <w:szCs w:val="27"/>
        </w:rPr>
        <w:t>Establézcase que la tenencia será otorgada por el término de un (1) año, renovable por igual período de tiempo</w:t>
      </w:r>
      <w:r w:rsidR="00FE4DDC" w:rsidRPr="00D56530">
        <w:rPr>
          <w:sz w:val="27"/>
          <w:szCs w:val="27"/>
        </w:rPr>
        <w:t>.</w:t>
      </w:r>
    </w:p>
    <w:p w:rsidR="00AC264E" w:rsidRPr="00D56530" w:rsidRDefault="00AC264E" w:rsidP="00AC264E">
      <w:pPr>
        <w:jc w:val="both"/>
        <w:rPr>
          <w:bCs/>
          <w:sz w:val="27"/>
          <w:szCs w:val="27"/>
        </w:rPr>
      </w:pPr>
    </w:p>
    <w:p w:rsidR="00D56530" w:rsidRPr="00D56530" w:rsidRDefault="00AC264E" w:rsidP="00571F04">
      <w:pPr>
        <w:jc w:val="both"/>
        <w:rPr>
          <w:bCs/>
          <w:sz w:val="27"/>
          <w:szCs w:val="27"/>
        </w:rPr>
      </w:pPr>
      <w:r w:rsidRPr="00D56530">
        <w:rPr>
          <w:b/>
          <w:sz w:val="27"/>
          <w:szCs w:val="27"/>
        </w:rPr>
        <w:t xml:space="preserve">ARTÍCULO </w:t>
      </w:r>
      <w:r w:rsidR="00633810" w:rsidRPr="00D56530">
        <w:rPr>
          <w:b/>
          <w:sz w:val="27"/>
          <w:szCs w:val="27"/>
        </w:rPr>
        <w:t>3</w:t>
      </w:r>
      <w:r w:rsidRPr="00D56530">
        <w:rPr>
          <w:b/>
          <w:sz w:val="27"/>
          <w:szCs w:val="27"/>
        </w:rPr>
        <w:t>°</w:t>
      </w:r>
      <w:r w:rsidRPr="00D56530">
        <w:rPr>
          <w:b/>
          <w:bCs/>
          <w:sz w:val="27"/>
          <w:szCs w:val="27"/>
        </w:rPr>
        <w:t>.-</w:t>
      </w:r>
      <w:r w:rsidR="00571F04" w:rsidRPr="00D56530">
        <w:rPr>
          <w:bCs/>
          <w:sz w:val="27"/>
          <w:szCs w:val="27"/>
        </w:rPr>
        <w:t xml:space="preserve"> </w:t>
      </w:r>
      <w:r w:rsidR="00D56530" w:rsidRPr="00D56530">
        <w:rPr>
          <w:bCs/>
          <w:sz w:val="27"/>
          <w:szCs w:val="27"/>
        </w:rPr>
        <w:t>La Comisión deberá garantizar que todos los deportistas que practican la actividad puedan utilizar las instalaciones del predio, en horarios establecidos previamente por la Comisión.</w:t>
      </w:r>
    </w:p>
    <w:p w:rsidR="00D56530" w:rsidRPr="00D56530" w:rsidRDefault="00D56530" w:rsidP="00571F04">
      <w:pPr>
        <w:jc w:val="both"/>
        <w:rPr>
          <w:bCs/>
          <w:sz w:val="27"/>
          <w:szCs w:val="27"/>
        </w:rPr>
      </w:pPr>
    </w:p>
    <w:p w:rsidR="00D56530" w:rsidRPr="00D56530" w:rsidRDefault="00D56530" w:rsidP="00D56530">
      <w:pPr>
        <w:jc w:val="both"/>
        <w:rPr>
          <w:bCs/>
          <w:sz w:val="27"/>
          <w:szCs w:val="27"/>
        </w:rPr>
      </w:pPr>
      <w:r w:rsidRPr="00D56530">
        <w:rPr>
          <w:b/>
          <w:sz w:val="27"/>
          <w:szCs w:val="27"/>
        </w:rPr>
        <w:t>ARTÍCULO 4°</w:t>
      </w:r>
      <w:r w:rsidRPr="00D56530">
        <w:rPr>
          <w:b/>
          <w:bCs/>
          <w:sz w:val="27"/>
          <w:szCs w:val="27"/>
        </w:rPr>
        <w:t>.-</w:t>
      </w:r>
      <w:r w:rsidRPr="00D56530">
        <w:rPr>
          <w:bCs/>
          <w:sz w:val="27"/>
          <w:szCs w:val="27"/>
        </w:rPr>
        <w:t xml:space="preserve"> La Comisión deberá garantizar la cobertura de seguridad y de salud, deslindando responsabilidad del estado municipal sobre cualquier accidente y/o incidente.</w:t>
      </w:r>
    </w:p>
    <w:p w:rsidR="00D56530" w:rsidRPr="00D56530" w:rsidRDefault="00D56530" w:rsidP="00D56530">
      <w:pPr>
        <w:jc w:val="both"/>
        <w:rPr>
          <w:bCs/>
          <w:sz w:val="27"/>
          <w:szCs w:val="27"/>
        </w:rPr>
      </w:pPr>
    </w:p>
    <w:p w:rsidR="00AC264E" w:rsidRPr="00D56530" w:rsidRDefault="00D56530" w:rsidP="00571F04">
      <w:pPr>
        <w:jc w:val="both"/>
        <w:rPr>
          <w:bCs/>
          <w:sz w:val="27"/>
          <w:szCs w:val="27"/>
        </w:rPr>
      </w:pPr>
      <w:r w:rsidRPr="00D56530">
        <w:rPr>
          <w:b/>
          <w:sz w:val="27"/>
          <w:szCs w:val="27"/>
        </w:rPr>
        <w:t>ARTÍCULO 5°</w:t>
      </w:r>
      <w:r w:rsidRPr="00D56530">
        <w:rPr>
          <w:b/>
          <w:bCs/>
          <w:sz w:val="27"/>
          <w:szCs w:val="27"/>
        </w:rPr>
        <w:t>.-</w:t>
      </w:r>
      <w:r w:rsidRPr="00D56530">
        <w:rPr>
          <w:bCs/>
          <w:sz w:val="27"/>
          <w:szCs w:val="27"/>
        </w:rPr>
        <w:t xml:space="preserve"> </w:t>
      </w:r>
      <w:r w:rsidR="00571F04" w:rsidRPr="00D56530">
        <w:rPr>
          <w:bCs/>
          <w:sz w:val="27"/>
          <w:szCs w:val="27"/>
        </w:rPr>
        <w:t>Regístrese, comuníquese y archívese.</w:t>
      </w:r>
      <w:r w:rsidR="00571F04" w:rsidRPr="00D56530">
        <w:rPr>
          <w:b/>
          <w:bCs/>
          <w:sz w:val="27"/>
          <w:szCs w:val="27"/>
        </w:rPr>
        <w:t>-</w:t>
      </w:r>
    </w:p>
    <w:p w:rsidR="0050230A" w:rsidRDefault="0050230A" w:rsidP="008624EF">
      <w:pPr>
        <w:jc w:val="both"/>
        <w:rPr>
          <w:b/>
          <w:bCs/>
          <w:kern w:val="36"/>
          <w:sz w:val="27"/>
          <w:szCs w:val="27"/>
          <w:lang w:eastAsia="es-AR"/>
        </w:rPr>
      </w:pPr>
    </w:p>
    <w:p w:rsidR="0050230A" w:rsidRDefault="0050230A" w:rsidP="008624EF">
      <w:pPr>
        <w:jc w:val="both"/>
        <w:rPr>
          <w:b/>
          <w:bCs/>
          <w:kern w:val="36"/>
          <w:sz w:val="27"/>
          <w:szCs w:val="27"/>
          <w:lang w:eastAsia="es-AR"/>
        </w:rPr>
      </w:pPr>
    </w:p>
    <w:p w:rsidR="0050230A" w:rsidRDefault="0050230A" w:rsidP="008624EF">
      <w:pPr>
        <w:jc w:val="both"/>
        <w:rPr>
          <w:b/>
          <w:bCs/>
          <w:kern w:val="36"/>
          <w:sz w:val="27"/>
          <w:szCs w:val="27"/>
          <w:lang w:eastAsia="es-AR"/>
        </w:rPr>
      </w:pPr>
    </w:p>
    <w:p w:rsidR="0050230A" w:rsidRDefault="0050230A" w:rsidP="008624EF">
      <w:pPr>
        <w:jc w:val="both"/>
        <w:rPr>
          <w:b/>
          <w:bCs/>
          <w:kern w:val="36"/>
          <w:sz w:val="27"/>
          <w:szCs w:val="27"/>
          <w:lang w:eastAsia="es-AR"/>
        </w:rPr>
      </w:pPr>
    </w:p>
    <w:sectPr w:rsidR="0050230A" w:rsidSect="00795A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C4E" w:rsidRDefault="00522C4E">
      <w:r>
        <w:separator/>
      </w:r>
    </w:p>
  </w:endnote>
  <w:endnote w:type="continuationSeparator" w:id="1">
    <w:p w:rsidR="00522C4E" w:rsidRDefault="00522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09" w:rsidRDefault="008F480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09" w:rsidRDefault="008F4809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09" w:rsidRDefault="008F480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C4E" w:rsidRDefault="00522C4E">
      <w:r>
        <w:separator/>
      </w:r>
    </w:p>
  </w:footnote>
  <w:footnote w:type="continuationSeparator" w:id="1">
    <w:p w:rsidR="00522C4E" w:rsidRDefault="00522C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DC08BD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DC08BD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F4809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DC08BD" w:rsidP="002278E9">
    <w:pPr>
      <w:rPr>
        <w:b/>
        <w:sz w:val="28"/>
        <w:szCs w:val="28"/>
      </w:rPr>
    </w:pPr>
    <w:r w:rsidRPr="00DC08BD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</w:t>
    </w:r>
    <w:r w:rsidR="00451B9A">
      <w:rPr>
        <w:b/>
        <w:sz w:val="28"/>
        <w:szCs w:val="28"/>
      </w:rPr>
      <w:t>2</w:t>
    </w:r>
    <w:r w:rsidR="008F4809">
      <w:rPr>
        <w:b/>
        <w:sz w:val="28"/>
        <w:szCs w:val="28"/>
      </w:rPr>
      <w:t>9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09" w:rsidRDefault="008F480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28A8"/>
    <w:multiLevelType w:val="hybridMultilevel"/>
    <w:tmpl w:val="C2641F38"/>
    <w:lvl w:ilvl="0" w:tplc="FF8A0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749A6"/>
    <w:multiLevelType w:val="hybridMultilevel"/>
    <w:tmpl w:val="6E647C6C"/>
    <w:lvl w:ilvl="0" w:tplc="4A9A790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452D8C"/>
    <w:multiLevelType w:val="hybridMultilevel"/>
    <w:tmpl w:val="07BE4696"/>
    <w:lvl w:ilvl="0" w:tplc="4A9A790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D5761"/>
    <w:multiLevelType w:val="hybridMultilevel"/>
    <w:tmpl w:val="D56AF2C0"/>
    <w:lvl w:ilvl="0" w:tplc="2E2CC5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4C5C74"/>
    <w:multiLevelType w:val="hybridMultilevel"/>
    <w:tmpl w:val="3CF4D84A"/>
    <w:lvl w:ilvl="0" w:tplc="78F8630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85F1C"/>
    <w:multiLevelType w:val="hybridMultilevel"/>
    <w:tmpl w:val="0944F932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44966"/>
    <w:multiLevelType w:val="hybridMultilevel"/>
    <w:tmpl w:val="4216B198"/>
    <w:lvl w:ilvl="0" w:tplc="9B6AC1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0423A5"/>
    <w:multiLevelType w:val="hybridMultilevel"/>
    <w:tmpl w:val="5D62EF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BD06BB"/>
    <w:multiLevelType w:val="hybridMultilevel"/>
    <w:tmpl w:val="36E66180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65663E"/>
    <w:multiLevelType w:val="hybridMultilevel"/>
    <w:tmpl w:val="BFF007E0"/>
    <w:lvl w:ilvl="0" w:tplc="4A9A7904">
      <w:start w:val="1"/>
      <w:numFmt w:val="upperLetter"/>
      <w:lvlText w:val="%1)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1C6B65"/>
    <w:multiLevelType w:val="hybridMultilevel"/>
    <w:tmpl w:val="A36C1358"/>
    <w:lvl w:ilvl="0" w:tplc="328EF81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>
    <w:nsid w:val="3E4A4BAE"/>
    <w:multiLevelType w:val="hybridMultilevel"/>
    <w:tmpl w:val="02329692"/>
    <w:lvl w:ilvl="0" w:tplc="FF8A0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2A4F51"/>
    <w:multiLevelType w:val="hybridMultilevel"/>
    <w:tmpl w:val="228EE5BE"/>
    <w:lvl w:ilvl="0" w:tplc="CA3E52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A36B3C"/>
    <w:multiLevelType w:val="hybridMultilevel"/>
    <w:tmpl w:val="9B766622"/>
    <w:lvl w:ilvl="0" w:tplc="AF223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5A03EA"/>
    <w:multiLevelType w:val="hybridMultilevel"/>
    <w:tmpl w:val="ACB6653E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5D6488"/>
    <w:multiLevelType w:val="hybridMultilevel"/>
    <w:tmpl w:val="6268C93A"/>
    <w:lvl w:ilvl="0" w:tplc="4A9A7904">
      <w:start w:val="1"/>
      <w:numFmt w:val="upperLetter"/>
      <w:lvlText w:val="%1)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14413D"/>
    <w:multiLevelType w:val="hybridMultilevel"/>
    <w:tmpl w:val="34BC5F56"/>
    <w:lvl w:ilvl="0" w:tplc="CA3E52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DB1410"/>
    <w:multiLevelType w:val="hybridMultilevel"/>
    <w:tmpl w:val="30F22648"/>
    <w:lvl w:ilvl="0" w:tplc="F70AF668">
      <w:start w:val="1"/>
      <w:numFmt w:val="upperLetter"/>
      <w:lvlText w:val="%1)"/>
      <w:lvlJc w:val="left"/>
      <w:pPr>
        <w:ind w:left="107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8704D70"/>
    <w:multiLevelType w:val="hybridMultilevel"/>
    <w:tmpl w:val="91F29A9C"/>
    <w:lvl w:ilvl="0" w:tplc="E490227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1B1FFF"/>
    <w:multiLevelType w:val="hybridMultilevel"/>
    <w:tmpl w:val="53927F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9146C1"/>
    <w:multiLevelType w:val="hybridMultilevel"/>
    <w:tmpl w:val="51E40AD0"/>
    <w:lvl w:ilvl="0" w:tplc="2E2CC5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33"/>
  </w:num>
  <w:num w:numId="2">
    <w:abstractNumId w:val="10"/>
  </w:num>
  <w:num w:numId="3">
    <w:abstractNumId w:val="23"/>
  </w:num>
  <w:num w:numId="4">
    <w:abstractNumId w:val="20"/>
  </w:num>
  <w:num w:numId="5">
    <w:abstractNumId w:val="39"/>
  </w:num>
  <w:num w:numId="6">
    <w:abstractNumId w:val="28"/>
  </w:num>
  <w:num w:numId="7">
    <w:abstractNumId w:val="2"/>
  </w:num>
  <w:num w:numId="8">
    <w:abstractNumId w:val="5"/>
  </w:num>
  <w:num w:numId="9">
    <w:abstractNumId w:val="13"/>
  </w:num>
  <w:num w:numId="10">
    <w:abstractNumId w:val="30"/>
  </w:num>
  <w:num w:numId="11">
    <w:abstractNumId w:val="12"/>
  </w:num>
  <w:num w:numId="12">
    <w:abstractNumId w:val="24"/>
  </w:num>
  <w:num w:numId="13">
    <w:abstractNumId w:val="27"/>
  </w:num>
  <w:num w:numId="14">
    <w:abstractNumId w:val="9"/>
  </w:num>
  <w:num w:numId="15">
    <w:abstractNumId w:val="19"/>
  </w:num>
  <w:num w:numId="16">
    <w:abstractNumId w:val="29"/>
  </w:num>
  <w:num w:numId="17">
    <w:abstractNumId w:val="17"/>
  </w:num>
  <w:num w:numId="18">
    <w:abstractNumId w:val="25"/>
  </w:num>
  <w:num w:numId="19">
    <w:abstractNumId w:val="8"/>
  </w:num>
  <w:num w:numId="20">
    <w:abstractNumId w:val="16"/>
  </w:num>
  <w:num w:numId="21">
    <w:abstractNumId w:val="32"/>
  </w:num>
  <w:num w:numId="22">
    <w:abstractNumId w:val="18"/>
  </w:num>
  <w:num w:numId="23">
    <w:abstractNumId w:val="35"/>
  </w:num>
  <w:num w:numId="24">
    <w:abstractNumId w:val="36"/>
  </w:num>
  <w:num w:numId="25">
    <w:abstractNumId w:val="6"/>
  </w:num>
  <w:num w:numId="26">
    <w:abstractNumId w:val="3"/>
  </w:num>
  <w:num w:numId="27">
    <w:abstractNumId w:val="1"/>
  </w:num>
  <w:num w:numId="28">
    <w:abstractNumId w:val="26"/>
  </w:num>
  <w:num w:numId="29">
    <w:abstractNumId w:val="37"/>
  </w:num>
  <w:num w:numId="30">
    <w:abstractNumId w:val="21"/>
  </w:num>
  <w:num w:numId="31">
    <w:abstractNumId w:val="0"/>
  </w:num>
  <w:num w:numId="32">
    <w:abstractNumId w:val="38"/>
  </w:num>
  <w:num w:numId="33">
    <w:abstractNumId w:val="4"/>
  </w:num>
  <w:num w:numId="34">
    <w:abstractNumId w:val="15"/>
  </w:num>
  <w:num w:numId="35">
    <w:abstractNumId w:val="7"/>
  </w:num>
  <w:num w:numId="36">
    <w:abstractNumId w:val="31"/>
  </w:num>
  <w:num w:numId="37">
    <w:abstractNumId w:val="14"/>
  </w:num>
  <w:num w:numId="38">
    <w:abstractNumId w:val="34"/>
  </w:num>
  <w:num w:numId="39">
    <w:abstractNumId w:val="22"/>
  </w:num>
  <w:num w:numId="40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740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0010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3C28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079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2C8F"/>
    <w:rsid w:val="00103A94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458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0615"/>
    <w:rsid w:val="001334E0"/>
    <w:rsid w:val="00133881"/>
    <w:rsid w:val="001338CC"/>
    <w:rsid w:val="00134208"/>
    <w:rsid w:val="001344B1"/>
    <w:rsid w:val="00135B62"/>
    <w:rsid w:val="00135BC8"/>
    <w:rsid w:val="001366AE"/>
    <w:rsid w:val="001366E6"/>
    <w:rsid w:val="0013679F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1DF5"/>
    <w:rsid w:val="0015210F"/>
    <w:rsid w:val="00154353"/>
    <w:rsid w:val="00155300"/>
    <w:rsid w:val="00155956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5ACA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A7374"/>
    <w:rsid w:val="001B1B87"/>
    <w:rsid w:val="001B235A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5C84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25A3"/>
    <w:rsid w:val="0027616F"/>
    <w:rsid w:val="00276819"/>
    <w:rsid w:val="002773D7"/>
    <w:rsid w:val="00280B2E"/>
    <w:rsid w:val="002832F8"/>
    <w:rsid w:val="002909A0"/>
    <w:rsid w:val="00291C4A"/>
    <w:rsid w:val="00293066"/>
    <w:rsid w:val="00293DDC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A7E88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20D8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5F06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5F74"/>
    <w:rsid w:val="00357830"/>
    <w:rsid w:val="0036102E"/>
    <w:rsid w:val="00364C06"/>
    <w:rsid w:val="0036503B"/>
    <w:rsid w:val="00366175"/>
    <w:rsid w:val="0036631B"/>
    <w:rsid w:val="003678C5"/>
    <w:rsid w:val="003709B4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993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3F6EC8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1B9A"/>
    <w:rsid w:val="004521F5"/>
    <w:rsid w:val="00452DB0"/>
    <w:rsid w:val="00452F58"/>
    <w:rsid w:val="00456A89"/>
    <w:rsid w:val="00456B81"/>
    <w:rsid w:val="00456FB2"/>
    <w:rsid w:val="00462150"/>
    <w:rsid w:val="0046425A"/>
    <w:rsid w:val="00464C96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149E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0909"/>
    <w:rsid w:val="004D10C0"/>
    <w:rsid w:val="004D1DEA"/>
    <w:rsid w:val="004D3BE2"/>
    <w:rsid w:val="004D462C"/>
    <w:rsid w:val="004D4C46"/>
    <w:rsid w:val="004D5441"/>
    <w:rsid w:val="004D5C6D"/>
    <w:rsid w:val="004D7802"/>
    <w:rsid w:val="004D7BB3"/>
    <w:rsid w:val="004D7C90"/>
    <w:rsid w:val="004D7E5C"/>
    <w:rsid w:val="004E04FF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741B"/>
    <w:rsid w:val="004F02E2"/>
    <w:rsid w:val="004F04E7"/>
    <w:rsid w:val="004F0CC3"/>
    <w:rsid w:val="004F0F75"/>
    <w:rsid w:val="004F2304"/>
    <w:rsid w:val="004F2699"/>
    <w:rsid w:val="004F3138"/>
    <w:rsid w:val="004F4A61"/>
    <w:rsid w:val="004F6645"/>
    <w:rsid w:val="004F68BE"/>
    <w:rsid w:val="00501D7D"/>
    <w:rsid w:val="0050230A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2C4E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5D57"/>
    <w:rsid w:val="00557683"/>
    <w:rsid w:val="00561C9C"/>
    <w:rsid w:val="00564928"/>
    <w:rsid w:val="005661B9"/>
    <w:rsid w:val="00566777"/>
    <w:rsid w:val="00567C54"/>
    <w:rsid w:val="00567E05"/>
    <w:rsid w:val="00570543"/>
    <w:rsid w:val="00571F04"/>
    <w:rsid w:val="00574908"/>
    <w:rsid w:val="00580606"/>
    <w:rsid w:val="00580723"/>
    <w:rsid w:val="005847F9"/>
    <w:rsid w:val="00585CB0"/>
    <w:rsid w:val="005861BB"/>
    <w:rsid w:val="005904F5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C0082"/>
    <w:rsid w:val="005C0D2C"/>
    <w:rsid w:val="005C1893"/>
    <w:rsid w:val="005C3476"/>
    <w:rsid w:val="005C39D9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3810"/>
    <w:rsid w:val="0063508E"/>
    <w:rsid w:val="00637945"/>
    <w:rsid w:val="006401D9"/>
    <w:rsid w:val="0064045D"/>
    <w:rsid w:val="006414C9"/>
    <w:rsid w:val="0064182B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67F4"/>
    <w:rsid w:val="00697417"/>
    <w:rsid w:val="006A0DBF"/>
    <w:rsid w:val="006A0EFF"/>
    <w:rsid w:val="006A2292"/>
    <w:rsid w:val="006A3D3C"/>
    <w:rsid w:val="006A3EB7"/>
    <w:rsid w:val="006A55AD"/>
    <w:rsid w:val="006A737D"/>
    <w:rsid w:val="006A76CA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4D0E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1F1D"/>
    <w:rsid w:val="00712EA9"/>
    <w:rsid w:val="0071368E"/>
    <w:rsid w:val="00717008"/>
    <w:rsid w:val="00717C09"/>
    <w:rsid w:val="0072261C"/>
    <w:rsid w:val="00724360"/>
    <w:rsid w:val="00724C6B"/>
    <w:rsid w:val="00726335"/>
    <w:rsid w:val="00726BA3"/>
    <w:rsid w:val="00727CDC"/>
    <w:rsid w:val="00727E6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67CBA"/>
    <w:rsid w:val="00770776"/>
    <w:rsid w:val="007708C1"/>
    <w:rsid w:val="00772AE9"/>
    <w:rsid w:val="00773037"/>
    <w:rsid w:val="007732CA"/>
    <w:rsid w:val="00773B9F"/>
    <w:rsid w:val="007741CA"/>
    <w:rsid w:val="00777976"/>
    <w:rsid w:val="00780B5E"/>
    <w:rsid w:val="00782FD7"/>
    <w:rsid w:val="007833DB"/>
    <w:rsid w:val="007839C8"/>
    <w:rsid w:val="007844E6"/>
    <w:rsid w:val="0078609B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487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2E2D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1504"/>
    <w:rsid w:val="0080273F"/>
    <w:rsid w:val="00803D0B"/>
    <w:rsid w:val="008043BC"/>
    <w:rsid w:val="0080449E"/>
    <w:rsid w:val="0080590F"/>
    <w:rsid w:val="008069BF"/>
    <w:rsid w:val="008077AC"/>
    <w:rsid w:val="00811E45"/>
    <w:rsid w:val="00811E72"/>
    <w:rsid w:val="008131A9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4680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24EF"/>
    <w:rsid w:val="008635F3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42A"/>
    <w:rsid w:val="00885729"/>
    <w:rsid w:val="00886A1A"/>
    <w:rsid w:val="00886A5D"/>
    <w:rsid w:val="00887909"/>
    <w:rsid w:val="008901F9"/>
    <w:rsid w:val="00893B49"/>
    <w:rsid w:val="008950AD"/>
    <w:rsid w:val="008953DF"/>
    <w:rsid w:val="0089627A"/>
    <w:rsid w:val="00897FEA"/>
    <w:rsid w:val="008A3B45"/>
    <w:rsid w:val="008A490A"/>
    <w:rsid w:val="008A4931"/>
    <w:rsid w:val="008A5408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4809"/>
    <w:rsid w:val="008F5A0F"/>
    <w:rsid w:val="008F5E19"/>
    <w:rsid w:val="008F76E4"/>
    <w:rsid w:val="00900F56"/>
    <w:rsid w:val="0090281F"/>
    <w:rsid w:val="00902EB0"/>
    <w:rsid w:val="009031FB"/>
    <w:rsid w:val="0090414C"/>
    <w:rsid w:val="009057BF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0BE9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4F8"/>
    <w:rsid w:val="00980F04"/>
    <w:rsid w:val="009816C9"/>
    <w:rsid w:val="0098192C"/>
    <w:rsid w:val="009819FD"/>
    <w:rsid w:val="00982A1E"/>
    <w:rsid w:val="00985078"/>
    <w:rsid w:val="00986FEF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28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1A2"/>
    <w:rsid w:val="009F2C9B"/>
    <w:rsid w:val="009F2CC5"/>
    <w:rsid w:val="009F772D"/>
    <w:rsid w:val="00A00B7B"/>
    <w:rsid w:val="00A00F50"/>
    <w:rsid w:val="00A030CC"/>
    <w:rsid w:val="00A034D0"/>
    <w:rsid w:val="00A0388C"/>
    <w:rsid w:val="00A03C76"/>
    <w:rsid w:val="00A03E66"/>
    <w:rsid w:val="00A04254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27167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B62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574C5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1115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64E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07709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256"/>
    <w:rsid w:val="00B40A35"/>
    <w:rsid w:val="00B4250D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36A6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3EA2"/>
    <w:rsid w:val="00B74DC9"/>
    <w:rsid w:val="00B7541A"/>
    <w:rsid w:val="00B77BB6"/>
    <w:rsid w:val="00B8394F"/>
    <w:rsid w:val="00B84C2F"/>
    <w:rsid w:val="00B84E2D"/>
    <w:rsid w:val="00B860C9"/>
    <w:rsid w:val="00B863D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12E6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D6216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81"/>
    <w:rsid w:val="00C31F94"/>
    <w:rsid w:val="00C32953"/>
    <w:rsid w:val="00C33828"/>
    <w:rsid w:val="00C35F59"/>
    <w:rsid w:val="00C3646D"/>
    <w:rsid w:val="00C36C1A"/>
    <w:rsid w:val="00C4093F"/>
    <w:rsid w:val="00C41568"/>
    <w:rsid w:val="00C43B4B"/>
    <w:rsid w:val="00C44250"/>
    <w:rsid w:val="00C442B2"/>
    <w:rsid w:val="00C44365"/>
    <w:rsid w:val="00C47B4E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182"/>
    <w:rsid w:val="00C84460"/>
    <w:rsid w:val="00C8470E"/>
    <w:rsid w:val="00C86095"/>
    <w:rsid w:val="00C86948"/>
    <w:rsid w:val="00C870B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81D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6530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679CB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2B5F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DA9"/>
    <w:rsid w:val="00DB22E5"/>
    <w:rsid w:val="00DB2713"/>
    <w:rsid w:val="00DB3260"/>
    <w:rsid w:val="00DB3989"/>
    <w:rsid w:val="00DC08BD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4FA9"/>
    <w:rsid w:val="00EB5438"/>
    <w:rsid w:val="00EB62F3"/>
    <w:rsid w:val="00EB6A36"/>
    <w:rsid w:val="00EB7035"/>
    <w:rsid w:val="00EC0DA4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D74A6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0113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5DDB"/>
    <w:rsid w:val="00FD7843"/>
    <w:rsid w:val="00FE0807"/>
    <w:rsid w:val="00FE13C9"/>
    <w:rsid w:val="00FE2139"/>
    <w:rsid w:val="00FE2C4F"/>
    <w:rsid w:val="00FE348A"/>
    <w:rsid w:val="00FE4DA4"/>
    <w:rsid w:val="00FE4DDC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  <w:style w:type="character" w:customStyle="1" w:styleId="Cuerpodeltexto2Negrita">
    <w:name w:val="Cuerpo del texto (2) + Negrita"/>
    <w:rsid w:val="006967F4"/>
    <w:rPr>
      <w:rFonts w:ascii="Courier New" w:eastAsia="Times New Roman" w:hAnsi="Courier New" w:cs="Courier New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2625-D00B-4A3E-9830-C5677484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448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5</cp:revision>
  <cp:lastPrinted>2026-06-01T12:34:00Z</cp:lastPrinted>
  <dcterms:created xsi:type="dcterms:W3CDTF">2026-06-01T12:20:00Z</dcterms:created>
  <dcterms:modified xsi:type="dcterms:W3CDTF">2026-06-01T13:04:00Z</dcterms:modified>
</cp:coreProperties>
</file>